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290B1" w14:textId="77777777" w:rsidR="002A42C4" w:rsidRPr="00E35BF4" w:rsidRDefault="002A42C4" w:rsidP="002A42C4">
      <w:pPr>
        <w:autoSpaceDE w:val="0"/>
        <w:autoSpaceDN w:val="0"/>
        <w:adjustRightInd w:val="0"/>
        <w:ind w:right="-144"/>
        <w:jc w:val="both"/>
        <w:rPr>
          <w:b/>
          <w:bCs/>
          <w:color w:val="538135"/>
        </w:rPr>
      </w:pPr>
      <w:r w:rsidRPr="00E35BF4">
        <w:rPr>
          <w:b/>
          <w:bCs/>
          <w:color w:val="538135"/>
        </w:rPr>
        <w:t>TARİHÇEMİZ :</w:t>
      </w:r>
    </w:p>
    <w:p w14:paraId="2A95C053" w14:textId="77777777" w:rsidR="002A42C4" w:rsidRPr="00F62A8F" w:rsidRDefault="002A42C4" w:rsidP="002A42C4">
      <w:pPr>
        <w:widowControl w:val="0"/>
        <w:ind w:right="-144" w:firstLine="708"/>
        <w:jc w:val="both"/>
      </w:pPr>
      <w:r w:rsidRPr="00F62A8F">
        <w:t>1991-1992 Eğitim Öğretim yılında Bakırköy İlçesinde  Osmaniye İlkokulu bünyesinde engelli öğrencilere yönelik bir sınıfta eğitime başlanmıştır.1992-1993 Eğitim Öğretim yılında “Milli Eğitim Bakanlığı Bakırköy Öğretilebilir Çocuklar Okulu” olarak 66 öğrencisi ile eğitime devam ederken Şubat 1993 tarihinde adı“Boğaziçi Anaokulu-Eğitim Uygulama Okulu-Mesleki Eğitim Merkezi” olarak değiştirilmiştir.</w:t>
      </w:r>
    </w:p>
    <w:p w14:paraId="4E000AD1" w14:textId="77777777" w:rsidR="002A42C4" w:rsidRPr="00F62A8F" w:rsidRDefault="002A42C4" w:rsidP="002A42C4">
      <w:pPr>
        <w:widowControl w:val="0"/>
        <w:ind w:right="-144" w:firstLine="708"/>
        <w:jc w:val="both"/>
      </w:pPr>
      <w:r w:rsidRPr="00F62A8F">
        <w:t>Milli Eğitim Bakanlığı adına İstanbul Valiliği Milli Eğitim Müdürlüğü-Ökkeş Nakipoğlu-Bakırköy Belediyesi arasında 02.11.1995 tarih,95/52 sayılı “İstanbul İli, Bakırköy İlçesi, Osmaniye Mahallesi 73 Pafta,267 Ada,62 Parselin okul alanında kısmi ile mevcut Boğaziçi Anaokulu-Eğitim Uygulama Okulu-Mesleki Eğitim Merkezi arsası ile birleştirilerek bu arsa üzerinde hayırsever Ökkeş NAKİPOĞLU tarafından anahtar teslimi Anaokulu-Eğitim Uygulama Okulu-Mesleki Eğitim Merkezi yaptırarak mülkiyeti İl Özel İdaresine,kullanım hakkını Milli Eğitim Bakanlığı’na devredilmesine  dair protokol imzalanmıştır.</w:t>
      </w:r>
    </w:p>
    <w:p w14:paraId="72ABC585" w14:textId="77777777" w:rsidR="002A42C4" w:rsidRPr="00F62A8F" w:rsidRDefault="002A42C4" w:rsidP="002A42C4">
      <w:pPr>
        <w:widowControl w:val="0"/>
        <w:ind w:right="-144" w:firstLine="708"/>
        <w:jc w:val="both"/>
      </w:pPr>
      <w:r w:rsidRPr="00F62A8F">
        <w:t>17.09.1995 tarihinde “Yer Tespit Tutanağı” ile mevcut bina yıkımı yapılarak okul inşaatı yapımına başlanılmış,14.11.1995 tarihinden itibaren Bakırköy Belediyesine ait Yeni Pazar yerinde iki ayrı prefabrik binadan oluşan kreş yerine taşınılmıştır.</w:t>
      </w:r>
    </w:p>
    <w:p w14:paraId="42C5781A" w14:textId="77777777" w:rsidR="002A42C4" w:rsidRPr="00F62A8F" w:rsidRDefault="002A42C4" w:rsidP="002A42C4">
      <w:pPr>
        <w:widowControl w:val="0"/>
        <w:ind w:right="-144"/>
        <w:jc w:val="both"/>
      </w:pPr>
      <w:r w:rsidRPr="00F62A8F">
        <w:t xml:space="preserve">İstanbul </w:t>
      </w:r>
      <w:r>
        <w:t xml:space="preserve">İl </w:t>
      </w:r>
      <w:r w:rsidRPr="00F62A8F">
        <w:t>Milli Eğitim Komisyonunun 03.09.1996 /54 sayılı kararı ile Milli Eğitim Bakanlığı Özel Eğitim Rehberlik ve Danışma Hizmetleri Genel Müdürlüğü’ne “Boğaziçi Anaokulu-Eğitim Uygulama Okulu-Mesleki Eğitim Merkezi” adının  imzalanan protokolun 9.maddesi gereği bağış</w:t>
      </w:r>
      <w:r>
        <w:t xml:space="preserve"> </w:t>
      </w:r>
      <w:r w:rsidRPr="00F62A8F">
        <w:t>sever Ökkeş Nakipoğlu’nun annesinin ismi olan “Nefus Nakipoğlu “ ismi verileceğinden “Nefus Nakipoğlu Anaokulu-Eğitim Uygulama Okulu ve Mesleki Eğitim Merkezi” olarak isim değişikliği  teklifi yapılmıştır.</w:t>
      </w:r>
    </w:p>
    <w:p w14:paraId="2C9D4FCB" w14:textId="77777777" w:rsidR="002A42C4" w:rsidRPr="00F62A8F" w:rsidRDefault="002A42C4" w:rsidP="002A42C4">
      <w:pPr>
        <w:widowControl w:val="0"/>
        <w:ind w:right="-144" w:firstLine="708"/>
        <w:jc w:val="both"/>
      </w:pPr>
      <w:r w:rsidRPr="00F62A8F">
        <w:t>Milli Eğitim Bakanlığı Özel Eğitim Rehberlik ve Danışma Hizmetleri Genel Müdürlüğü’nün  25.09.1996 tarih 2848 sayılı onayları ile “İstanbul-Bakırköy Boğaziçi Anaokulu Eğitim Uygulama Okulu ve Mesleki Eğitim Merkezi” nin adı “Nefus Nakipoğlu Anaokulu-Eğitim Uygulama Okulu ve Mesleki Eğitim Merkezi olarak değiştirilmiştir.</w:t>
      </w:r>
    </w:p>
    <w:p w14:paraId="2A0AEA20" w14:textId="77777777" w:rsidR="002A42C4" w:rsidRPr="00F62A8F" w:rsidRDefault="002A42C4" w:rsidP="002A42C4">
      <w:pPr>
        <w:widowControl w:val="0"/>
        <w:ind w:right="-144"/>
        <w:jc w:val="both"/>
      </w:pPr>
      <w:r w:rsidRPr="00F62A8F">
        <w:t xml:space="preserve">Bağışsever Ökkeş NAKİPOĞLU tarafından özel tip proje ile yaptırılan okul binası 1997-1998  eğitim öğretim yılında hizmete girmiş </w:t>
      </w:r>
      <w:r w:rsidRPr="00934366">
        <w:rPr>
          <w:b/>
        </w:rPr>
        <w:t>resmi açılışı 31 Mayıs 1997 tarihinde 9.Cumhurbaşkanı Sayın Süleyman DEMİREL tarafından yapılmıştır.</w:t>
      </w:r>
    </w:p>
    <w:p w14:paraId="7FC49D1F" w14:textId="77777777" w:rsidR="002A42C4" w:rsidRPr="00F62A8F" w:rsidRDefault="002A42C4" w:rsidP="002A42C4">
      <w:pPr>
        <w:ind w:right="-144"/>
        <w:jc w:val="both"/>
      </w:pPr>
      <w:r w:rsidRPr="00F62A8F">
        <w:t>4306 sayılı kanun gereği Milli Eğitim Bakanlığı Özel Eğitim Rehberlik ve Danışma Hizmetleri Genel Müdürlüğü’nün 16.08.1999/2292 sayılı onayları ile okul adı  “İstanbul-Bakırköy NEFUS NAKİPOĞLU EĞİTİM UYGULAMA OKULU VE İŞ EĞİTİM MERKEZİ” olarak değiştirilmiştir.</w:t>
      </w:r>
    </w:p>
    <w:p w14:paraId="34CCA3C0" w14:textId="22C83B41" w:rsidR="002A42C4" w:rsidRPr="004D0A0A" w:rsidRDefault="002A42C4" w:rsidP="004D0A0A">
      <w:pPr>
        <w:ind w:right="-144" w:firstLine="708"/>
      </w:pPr>
      <w:r>
        <w:t xml:space="preserve">En son </w:t>
      </w:r>
      <w:r w:rsidRPr="00F62A8F">
        <w:t>2012/2013 Eğitim öğretim yılında;  Milli Eğitim Bakanlığı Özel Eğitim  ve Rehberlik Hizmetleri Genel Müdürlüğü’ nün 13.08.2012 tarihli ve 3205 sayılı onayları ile “NEFUS NAKİPOĞLU ÖZEL EĞİTİM UYGULAMA MERKEZİ ve ÖZEL EĞİTİM İŞ UYGULAMA MERKEZİ” olarak</w:t>
      </w:r>
      <w:r>
        <w:t xml:space="preserve"> hem statü hem de </w:t>
      </w:r>
      <w:r w:rsidRPr="00F62A8F">
        <w:t xml:space="preserve"> değiştirilen ismiyle eğitim </w:t>
      </w:r>
      <w:r>
        <w:t xml:space="preserve">öğretim faaliyetlerine </w:t>
      </w:r>
      <w:r w:rsidRPr="00F62A8F">
        <w:t xml:space="preserve"> devam etmektedir.</w:t>
      </w:r>
      <w:r>
        <w:rPr>
          <w:b/>
          <w:bCs/>
        </w:rPr>
        <w:t xml:space="preserve"> </w:t>
      </w:r>
      <w:r w:rsidR="009C66DC" w:rsidRPr="004D0A0A">
        <w:t xml:space="preserve">2018’de yapılan değişiklikle </w:t>
      </w:r>
      <w:r w:rsidR="008B06F6" w:rsidRPr="004D0A0A">
        <w:t>‘</w:t>
      </w:r>
      <w:r w:rsidR="009C66DC" w:rsidRPr="00682743">
        <w:rPr>
          <w:b/>
          <w:bCs/>
        </w:rPr>
        <w:t>Nefus</w:t>
      </w:r>
      <w:r w:rsidR="008B06F6" w:rsidRPr="00682743">
        <w:rPr>
          <w:b/>
          <w:bCs/>
        </w:rPr>
        <w:t xml:space="preserve"> </w:t>
      </w:r>
      <w:r w:rsidR="009C66DC" w:rsidRPr="00682743">
        <w:rPr>
          <w:b/>
          <w:bCs/>
        </w:rPr>
        <w:t>Nakipoğlu Özel Eğitim Uygulama Okulu</w:t>
      </w:r>
      <w:r w:rsidR="008B06F6" w:rsidRPr="00682743">
        <w:rPr>
          <w:b/>
          <w:bCs/>
        </w:rPr>
        <w:t>’</w:t>
      </w:r>
      <w:r w:rsidR="008B06F6" w:rsidRPr="004D0A0A">
        <w:t xml:space="preserve"> ismiyle eğitim öğretim faaliyetine devam etmektedir.</w:t>
      </w:r>
      <w:r w:rsidR="009C66DC" w:rsidRPr="004D0A0A">
        <w:t xml:space="preserve"> </w:t>
      </w:r>
    </w:p>
    <w:p w14:paraId="29B2CF66" w14:textId="77777777" w:rsidR="002A42C4" w:rsidRDefault="002A42C4" w:rsidP="002A42C4">
      <w:pPr>
        <w:ind w:right="-144"/>
        <w:jc w:val="both"/>
        <w:rPr>
          <w:b/>
          <w:color w:val="538135"/>
        </w:rPr>
      </w:pPr>
    </w:p>
    <w:p w14:paraId="4BCB3CF1" w14:textId="77777777" w:rsidR="002A42C4" w:rsidRPr="00E35BF4" w:rsidRDefault="002A42C4" w:rsidP="002A42C4">
      <w:pPr>
        <w:ind w:right="-144"/>
        <w:jc w:val="both"/>
        <w:rPr>
          <w:b/>
          <w:color w:val="538135"/>
        </w:rPr>
      </w:pPr>
      <w:r w:rsidRPr="00E35BF4">
        <w:rPr>
          <w:b/>
          <w:color w:val="538135"/>
        </w:rPr>
        <w:t>BİNANIN KULLANIMI VE  ÖZELLİKLERİ :</w:t>
      </w:r>
    </w:p>
    <w:p w14:paraId="4EEDCEEE" w14:textId="77777777" w:rsidR="002A42C4" w:rsidRDefault="002A42C4" w:rsidP="002A42C4">
      <w:pPr>
        <w:ind w:right="-144"/>
        <w:jc w:val="both"/>
        <w:rPr>
          <w:b/>
        </w:rPr>
      </w:pPr>
    </w:p>
    <w:p w14:paraId="66A9ACD5" w14:textId="482C75A5" w:rsidR="002D4220" w:rsidRPr="004D0A0A" w:rsidRDefault="002A42C4" w:rsidP="004D0A0A">
      <w:pPr>
        <w:ind w:right="-144"/>
        <w:rPr>
          <w:bCs/>
        </w:rPr>
      </w:pPr>
      <w:r w:rsidRPr="004D0A0A">
        <w:rPr>
          <w:bCs/>
        </w:rPr>
        <w:t>Hayırsever Nakipoğlu ailesi tarafından 1997 yılında yaptırılarak MEB’na hibe edilmek suretiyle devredilen Merkez binamız</w:t>
      </w:r>
      <w:r w:rsidR="004D0A0A" w:rsidRPr="004D0A0A">
        <w:rPr>
          <w:bCs/>
        </w:rPr>
        <w:t>da</w:t>
      </w:r>
      <w:r w:rsidR="009F0889" w:rsidRPr="004D0A0A">
        <w:rPr>
          <w:bCs/>
        </w:rPr>
        <w:t xml:space="preserve">; </w:t>
      </w:r>
      <w:r w:rsidR="002D4220" w:rsidRPr="004D0A0A">
        <w:rPr>
          <w:bCs/>
        </w:rPr>
        <w:t>2022-</w:t>
      </w:r>
      <w:r w:rsidR="001F5D52" w:rsidRPr="004D0A0A">
        <w:rPr>
          <w:bCs/>
        </w:rPr>
        <w:t>2023 tarihlerinde İPKB tarafından deprem güçlendirmesi</w:t>
      </w:r>
      <w:r w:rsidR="004D0A0A" w:rsidRPr="004D0A0A">
        <w:rPr>
          <w:bCs/>
        </w:rPr>
        <w:t xml:space="preserve"> yapılmıştır.</w:t>
      </w:r>
    </w:p>
    <w:sectPr w:rsidR="002D4220" w:rsidRPr="004D0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C4"/>
    <w:rsid w:val="001F5D52"/>
    <w:rsid w:val="002A42C4"/>
    <w:rsid w:val="002D4220"/>
    <w:rsid w:val="004D0A0A"/>
    <w:rsid w:val="00682743"/>
    <w:rsid w:val="008B06F6"/>
    <w:rsid w:val="009C66DC"/>
    <w:rsid w:val="009F0889"/>
    <w:rsid w:val="00DB0BCD"/>
    <w:rsid w:val="00EE1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882D"/>
  <w15:chartTrackingRefBased/>
  <w15:docId w15:val="{DAAFE666-042C-4F26-AF14-66847BC7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DİKİCİ</dc:creator>
  <cp:keywords/>
  <dc:description/>
  <cp:lastModifiedBy>USER</cp:lastModifiedBy>
  <cp:revision>2</cp:revision>
  <dcterms:created xsi:type="dcterms:W3CDTF">2024-11-05T09:17:00Z</dcterms:created>
  <dcterms:modified xsi:type="dcterms:W3CDTF">2024-11-05T09:17:00Z</dcterms:modified>
</cp:coreProperties>
</file>